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rPr>
          <w:rFonts w:ascii="Montserrat Light" w:hAnsi="Montserrat Light"/>
        </w:rPr>
      </w:pPr>
      <w:r>
        <w:rPr>
          <w:rFonts w:ascii="Montserrat Light" w:hAnsi="Montserrat Light"/>
        </w:rPr>
        <w:t>Dear Ste. Anne’s Spa Hiring Team,</w:t>
      </w:r>
    </w:p>
    <w:p>
      <w:pPr>
        <w:pStyle w:val="Normal"/>
        <w:bidi w:val="0"/>
        <w:rPr>
          <w:rFonts w:ascii="Montserrat Light" w:hAnsi="Montserrat Light"/>
        </w:rPr>
      </w:pPr>
      <w:r>
        <w:rPr>
          <w:rFonts w:ascii="Montserrat Light" w:hAnsi="Montserrat Light"/>
        </w:rPr>
      </w:r>
    </w:p>
    <w:p>
      <w:pPr>
        <w:pStyle w:val="Normal"/>
        <w:bidi w:val="0"/>
        <w:rPr>
          <w:rFonts w:ascii="Montserrat Light" w:hAnsi="Montserrat Light"/>
        </w:rPr>
      </w:pPr>
      <w:r>
        <w:rPr>
          <w:rFonts w:ascii="Montserrat Light" w:hAnsi="Montserrat Light"/>
        </w:rPr>
        <w:t>There is something special about a place where a garden is more than a garden. At Ste. Anne’s, the land is part of the experience — something guests see, breathe in, walk through, taste, and connect with. That is what draws me to the Garden Manager position.</w:t>
      </w:r>
    </w:p>
    <w:p>
      <w:pPr>
        <w:pStyle w:val="Normal"/>
        <w:bidi w:val="0"/>
        <w:rPr>
          <w:rFonts w:ascii="Montserrat Light" w:hAnsi="Montserrat Light"/>
        </w:rPr>
      </w:pPr>
      <w:r>
        <w:rPr>
          <w:rFonts w:ascii="Montserrat Light" w:hAnsi="Montserrat Light"/>
        </w:rPr>
      </w:r>
    </w:p>
    <w:p>
      <w:pPr>
        <w:pStyle w:val="Normal"/>
        <w:bidi w:val="0"/>
        <w:rPr>
          <w:rFonts w:ascii="Montserrat Light" w:hAnsi="Montserrat Light"/>
        </w:rPr>
      </w:pPr>
      <w:r>
        <w:rPr>
          <w:rFonts w:ascii="Montserrat Light" w:hAnsi="Montserrat Light"/>
        </w:rPr>
      </w:r>
    </w:p>
    <w:p>
      <w:pPr>
        <w:pStyle w:val="Normal"/>
        <w:bidi w:val="0"/>
        <w:rPr>
          <w:rFonts w:ascii="Montserrat Light" w:hAnsi="Montserrat Light"/>
        </w:rPr>
      </w:pPr>
      <w:r>
        <w:rPr>
          <w:rFonts w:ascii="Montserrat Light" w:hAnsi="Montserrat Light"/>
        </w:rPr>
        <w:t>I have always been inspired by the relationship between people and the land. A healthy garden asks for planning and organization, but it also asks for observation, patience, adaptability, and care. Those are qualities I would bring to managing Ste. Anne’s gardens, greenhouse, food production, and the many living spaces that contribute to the character of the property.</w:t>
      </w:r>
    </w:p>
    <w:p>
      <w:pPr>
        <w:pStyle w:val="Normal"/>
        <w:bidi w:val="0"/>
        <w:rPr>
          <w:rFonts w:ascii="Montserrat Light" w:hAnsi="Montserrat Light"/>
        </w:rPr>
      </w:pPr>
      <w:r>
        <w:rPr>
          <w:rFonts w:ascii="Montserrat Light" w:hAnsi="Montserrat Light"/>
        </w:rPr>
      </w:r>
    </w:p>
    <w:p>
      <w:pPr>
        <w:pStyle w:val="Normal"/>
        <w:bidi w:val="0"/>
        <w:rPr>
          <w:rFonts w:ascii="Montserrat Light" w:hAnsi="Montserrat Light"/>
        </w:rPr>
      </w:pPr>
      <w:r>
        <w:rPr>
          <w:rFonts w:ascii="Montserrat Light" w:hAnsi="Montserrat Light"/>
        </w:rPr>
      </w:r>
    </w:p>
    <w:p>
      <w:pPr>
        <w:pStyle w:val="Normal"/>
        <w:bidi w:val="0"/>
        <w:rPr>
          <w:rFonts w:ascii="Montserrat Light" w:hAnsi="Montserrat Light"/>
        </w:rPr>
      </w:pPr>
      <w:r>
        <w:rPr>
          <w:rFonts w:ascii="Montserrat Light" w:hAnsi="Montserrat Light"/>
        </w:rPr>
        <w:t>What particularly excites me about this role is its variety. From coordinating planting, pruning, irrigation and seasonal maintenance to producing herbs, vegetables and microgreens for the kitchen and bakery, there is a wonderful opportunity to see the garden as a complete, living system. I am equally drawn to the hands-on nature of the work and to the responsibility of leading a team — setting clear expectations, teaching skills, solving problems together, and creating an environment where people take pride in what they do.</w:t>
      </w:r>
    </w:p>
    <w:p>
      <w:pPr>
        <w:pStyle w:val="Normal"/>
        <w:bidi w:val="0"/>
        <w:rPr>
          <w:rFonts w:ascii="Montserrat Light" w:hAnsi="Montserrat Light"/>
        </w:rPr>
      </w:pPr>
      <w:r>
        <w:rPr>
          <w:rFonts w:ascii="Montserrat Light" w:hAnsi="Montserrat Light"/>
        </w:rPr>
      </w:r>
    </w:p>
    <w:p>
      <w:pPr>
        <w:pStyle w:val="Normal"/>
        <w:bidi w:val="0"/>
        <w:rPr>
          <w:rFonts w:ascii="Montserrat Light" w:hAnsi="Montserrat Light"/>
        </w:rPr>
      </w:pPr>
      <w:r>
        <w:rPr>
          <w:rFonts w:ascii="Montserrat Light" w:hAnsi="Montserrat Light"/>
        </w:rPr>
      </w:r>
    </w:p>
    <w:p>
      <w:pPr>
        <w:pStyle w:val="Normal"/>
        <w:bidi w:val="0"/>
        <w:rPr>
          <w:rFonts w:ascii="Montserrat Light" w:hAnsi="Montserrat Light"/>
        </w:rPr>
      </w:pPr>
      <w:r>
        <w:rPr>
          <w:rFonts w:ascii="Montserrat Light" w:hAnsi="Montserrat Light"/>
        </w:rPr>
        <w:t>The connection between the gardens and Ste. Anne’s Apothecary is especially compelling to me. Growing, harvesting, processing and ultimately transforming natural ingredients into products that become part of a guest’s experience creates a meaningful full circle. I appreciate the attention to quality, cleanliness, consistency and documentation that this requires, while still leaving room for curiosity and creativity.</w:t>
      </w:r>
    </w:p>
    <w:p>
      <w:pPr>
        <w:pStyle w:val="Normal"/>
        <w:bidi w:val="0"/>
        <w:rPr>
          <w:rFonts w:ascii="Montserrat Light" w:hAnsi="Montserrat Light"/>
        </w:rPr>
      </w:pPr>
      <w:r>
        <w:rPr>
          <w:rFonts w:ascii="Montserrat Light" w:hAnsi="Montserrat Light"/>
        </w:rPr>
      </w:r>
    </w:p>
    <w:p>
      <w:pPr>
        <w:pStyle w:val="Normal"/>
        <w:bidi w:val="0"/>
        <w:rPr>
          <w:rFonts w:ascii="Montserrat Light" w:hAnsi="Montserrat Light"/>
        </w:rPr>
      </w:pPr>
      <w:r>
        <w:rPr>
          <w:rFonts w:ascii="Montserrat Light" w:hAnsi="Montserrat Light"/>
        </w:rPr>
      </w:r>
    </w:p>
    <w:p>
      <w:pPr>
        <w:pStyle w:val="Normal"/>
        <w:bidi w:val="0"/>
        <w:rPr>
          <w:rFonts w:ascii="Montserrat Light" w:hAnsi="Montserrat Light"/>
        </w:rPr>
      </w:pPr>
      <w:r>
        <w:rPr>
          <w:rFonts w:ascii="Montserrat Light" w:hAnsi="Montserrat Light"/>
        </w:rPr>
        <w:t>I would bring an organized and practical approach to the position, with an appreciation for both the small details and the bigger picture. I understand that beautiful gardens don't happen by accident. They depend on thoughtful seasonal planning, reliable systems, good communication and a team that knows what needs to happen — and why. Just as importantly, they depend on someone willing to get their hands dirty alongside the people they lead.</w:t>
      </w:r>
    </w:p>
    <w:p>
      <w:pPr>
        <w:pStyle w:val="Normal"/>
        <w:bidi w:val="0"/>
        <w:rPr>
          <w:rFonts w:ascii="Montserrat Light" w:hAnsi="Montserrat Light"/>
        </w:rPr>
      </w:pPr>
      <w:r>
        <w:rPr>
          <w:rFonts w:ascii="Montserrat Light" w:hAnsi="Montserrat Light"/>
        </w:rPr>
      </w:r>
    </w:p>
    <w:p>
      <w:pPr>
        <w:pStyle w:val="Normal"/>
        <w:bidi w:val="0"/>
        <w:rPr>
          <w:rFonts w:ascii="Montserrat Light" w:hAnsi="Montserrat Light"/>
        </w:rPr>
      </w:pPr>
      <w:r>
        <w:rPr>
          <w:rFonts w:ascii="Montserrat Light" w:hAnsi="Montserrat Light"/>
        </w:rPr>
      </w:r>
    </w:p>
    <w:p>
      <w:pPr>
        <w:pStyle w:val="Normal"/>
        <w:bidi w:val="0"/>
        <w:rPr>
          <w:rFonts w:ascii="Montserrat Light" w:hAnsi="Montserrat Light"/>
        </w:rPr>
      </w:pPr>
      <w:r>
        <w:rPr>
          <w:rFonts w:ascii="Montserrat Light" w:hAnsi="Montserrat Light"/>
        </w:rPr>
        <w:t>Ste. Anne’s vision of healing through human touch resonates with me because I believe the natural world has its own way of offering restoration. A well-tended garden can slow people down. It can invite curiosity, nourish the senses, provide food, create beauty, and make a place feel cared for. I would be proud to help cultivate that experience for Ste. Anne’s guests and staff.</w:t>
      </w:r>
    </w:p>
    <w:p>
      <w:pPr>
        <w:pStyle w:val="Normal"/>
        <w:bidi w:val="0"/>
        <w:rPr>
          <w:rFonts w:ascii="Montserrat Light" w:hAnsi="Montserrat Light"/>
        </w:rPr>
      </w:pPr>
      <w:r>
        <w:rPr>
          <w:rFonts w:ascii="Montserrat Light" w:hAnsi="Montserrat Light"/>
        </w:rPr>
      </w:r>
    </w:p>
    <w:p>
      <w:pPr>
        <w:pStyle w:val="Normal"/>
        <w:bidi w:val="0"/>
        <w:rPr>
          <w:rFonts w:ascii="Montserrat Light" w:hAnsi="Montserrat Light"/>
        </w:rPr>
      </w:pPr>
      <w:r>
        <w:rPr>
          <w:rFonts w:ascii="Montserrat Light" w:hAnsi="Montserrat Light"/>
        </w:rPr>
      </w:r>
    </w:p>
    <w:p>
      <w:pPr>
        <w:pStyle w:val="Normal"/>
        <w:bidi w:val="0"/>
        <w:rPr>
          <w:rFonts w:ascii="Montserrat Light" w:hAnsi="Montserrat Light"/>
        </w:rPr>
      </w:pPr>
      <w:r>
        <w:rPr>
          <w:rFonts w:ascii="Montserrat Light" w:hAnsi="Montserrat Light"/>
        </w:rPr>
        <w:t>Thank you for considering my application. I would welcome the opportunity to bring my energy, care for the land, and leadership to the Ste. Anne’s team.</w:t>
      </w:r>
    </w:p>
    <w:p>
      <w:pPr>
        <w:pStyle w:val="Normal"/>
        <w:bidi w:val="0"/>
        <w:rPr>
          <w:rFonts w:ascii="Montserrat Light" w:hAnsi="Montserrat Light"/>
        </w:rPr>
      </w:pPr>
      <w:r>
        <w:rPr>
          <w:rFonts w:ascii="Montserrat Light" w:hAnsi="Montserrat Light"/>
        </w:rPr>
      </w:r>
    </w:p>
    <w:p>
      <w:pPr>
        <w:pStyle w:val="Normal"/>
        <w:bidi w:val="0"/>
        <w:rPr>
          <w:rFonts w:ascii="Montserrat Light" w:hAnsi="Montserrat Light"/>
        </w:rPr>
      </w:pPr>
      <w:r>
        <w:rPr>
          <w:rFonts w:ascii="Montserrat Light" w:hAnsi="Montserrat Light"/>
        </w:rPr>
      </w:r>
    </w:p>
    <w:p>
      <w:pPr>
        <w:pStyle w:val="Normal"/>
        <w:bidi w:val="0"/>
        <w:rPr>
          <w:rFonts w:ascii="Montserrat Light" w:hAnsi="Montserrat Light"/>
        </w:rPr>
      </w:pPr>
      <w:r>
        <w:rPr>
          <w:rFonts w:ascii="Montserrat Light" w:hAnsi="Montserrat Light"/>
        </w:rPr>
        <w:t>Warmly,</w:t>
      </w:r>
    </w:p>
    <w:p>
      <w:pPr>
        <w:pStyle w:val="Normal"/>
        <w:bidi w:val="0"/>
        <w:rPr>
          <w:rFonts w:ascii="Montserrat Light" w:hAnsi="Montserrat Light"/>
        </w:rPr>
      </w:pPr>
      <w:r>
        <w:rPr>
          <w:rFonts w:ascii="Montserrat Light" w:hAnsi="Montserrat Light"/>
        </w:rPr>
      </w:r>
    </w:p>
    <w:p>
      <w:pPr>
        <w:pStyle w:val="Normal"/>
        <w:bidi w:val="0"/>
        <w:rPr>
          <w:rFonts w:ascii="Montserrat Light" w:hAnsi="Montserrat Light"/>
        </w:rPr>
      </w:pPr>
      <w:r>
        <w:rPr>
          <w:rFonts w:ascii="Montserrat Light" w:hAnsi="Montserrat Light"/>
        </w:rPr>
        <w:t>[Your Name]</w:t>
      </w:r>
    </w:p>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swiss"/>
    <w:pitch w:val="variable"/>
  </w:font>
  <w:font w:name="Montserrat Light">
    <w:charset w:val="01"/>
    <w:family w:val="auto"/>
    <w:pitch w:val="variable"/>
  </w:font>
</w:fonts>
</file>

<file path=word/settings.xml><?xml version="1.0" encoding="utf-8"?>
<w:settings xmlns:w="http://schemas.openxmlformats.org/wordprocessingml/2006/main">
  <w:zoom w:percent="100"/>
  <w:defaultTabStop w:val="709"/>
  <w:autoHyphenation w:val="true"/>
  <w:hyphenationZone w:val="0"/>
  <w:compat>
    <w:adjustLineHeightInTable/>
    <w:doNotUseHTMLParagraphAutoSpacing/>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Noto Sans"/>
      <w:color w:val="auto"/>
      <w:kern w:val="2"/>
      <w:sz w:val="24"/>
      <w:szCs w:val="24"/>
      <w:lang w:val="en-US"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3</TotalTime>
  <Application>LibreOffice/26.8.0.3$Linux_X86_64 LibreOffice_project/bce0998afefdbc355585ca324285661a2170ba77</Application>
  <AppVersion>15.0000</AppVersion>
  <Pages>2</Pages>
  <Words>413</Words>
  <Characters>2198</Characters>
  <CharactersWithSpaces>2604</CharactersWithSpaces>
  <Paragraphs>10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2026-09-20T12:35:03Z</dcterms:created>
  <dc:creator/>
  <dc:description/>
  <dc:language>en-US</dc:language>
  <cp:lastModifiedBy/>
  <dcterms:modified xsi:type="dcterms:W3CDTF">2026-09-20T12:48:34Z</dcterms:modified>
  <cp:revision>1</cp:revision>
  <dc:subject/>
  <dc:title/>
</cp:coreProperties>
</file>